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5" w:rsidRPr="00800E10" w:rsidRDefault="00B143D5" w:rsidP="00B143D5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Evaluations for M1527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Introduction to Differential Calculus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Instructor:  Andrew Spieker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I.  Mathematical background:  Which math classes have you taken?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</w:t>
      </w:r>
      <w:r w:rsidRPr="00800E10">
        <w:rPr>
          <w:rFonts w:ascii="Times New Roman" w:eastAsiaTheme="minorEastAsia" w:hAnsi="Times New Roman" w:cs="Times New Roman"/>
          <w:i/>
          <w:sz w:val="20"/>
          <w:szCs w:val="20"/>
        </w:rPr>
        <w:t>Please check all that apply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_______  Algebra 1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_______  Geometry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_______  Calculus 1 (Differential)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_______  Algebra 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 xml:space="preserve">_______  </w:t>
      </w:r>
      <w:proofErr w:type="spellStart"/>
      <w:r w:rsidRPr="00800E10">
        <w:rPr>
          <w:rFonts w:ascii="Times New Roman" w:eastAsiaTheme="minorEastAsia" w:hAnsi="Times New Roman" w:cs="Times New Roman"/>
          <w:sz w:val="20"/>
          <w:szCs w:val="20"/>
        </w:rPr>
        <w:t>Precalculus</w:t>
      </w:r>
      <w:proofErr w:type="spellEnd"/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_______  Calculus 2 (Integral)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_______  Calculus 3 (Multivariable)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>_______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___________</w:t>
      </w:r>
      <w:r>
        <w:rPr>
          <w:rFonts w:ascii="Times New Roman" w:eastAsiaTheme="minorEastAsia" w:hAnsi="Times New Roman" w:cs="Times New Roman"/>
          <w:sz w:val="20"/>
          <w:szCs w:val="20"/>
        </w:rPr>
        <w:t>_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_________  Other, (please specify)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II.  Seminar Evaluation: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    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Strongly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Strongly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     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Agree   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</w:t>
      </w:r>
      <w:proofErr w:type="spellStart"/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Agree</w:t>
      </w:r>
      <w:proofErr w:type="spellEnd"/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Neural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 xml:space="preserve">Disagree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proofErr w:type="spellStart"/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Disagree</w:t>
      </w:r>
      <w:proofErr w:type="spellEnd"/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This seminar went at a good pace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1</w:t>
      </w:r>
    </w:p>
    <w:p w:rsidR="00B143D5" w:rsidRPr="00800E10" w:rsidRDefault="00B143D5" w:rsidP="00B143D5">
      <w:pPr>
        <w:pStyle w:val="NoSpacing"/>
        <w:spacing w:line="276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This seminar held my interest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1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There was a fair balance of ‘instruction’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and ‘activity</w:t>
      </w:r>
      <w:r>
        <w:rPr>
          <w:rFonts w:ascii="Times New Roman" w:eastAsiaTheme="minorEastAsia" w:hAnsi="Times New Roman" w:cs="Times New Roman"/>
          <w:sz w:val="20"/>
          <w:szCs w:val="20"/>
        </w:rPr>
        <w:t>’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I would recommend this seminar to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other students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What about this seminar would you keep the same?</w:t>
      </w: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What about this seminar would you change to make it better?</w:t>
      </w: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>II.  Instructor Evaluation:</w:t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       SA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A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N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D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      SD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The instructor was prepared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for the seminar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The instructor presented the material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effectively and clearly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Pr="00800E10" w:rsidRDefault="00B143D5" w:rsidP="00B143D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The instructor effectively answered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my questions and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B143D5" w:rsidRPr="00800E10" w:rsidRDefault="00B143D5" w:rsidP="00B143D5">
      <w:pPr>
        <w:pStyle w:val="NoSpacing"/>
        <w:spacing w:line="276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responded to my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concerns.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I would take a seminar with this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instructor again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800E10"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B143D5" w:rsidRPr="00800E10" w:rsidRDefault="00B143D5" w:rsidP="00B143D5">
      <w:pPr>
        <w:pStyle w:val="NoSpacing"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00E10">
        <w:rPr>
          <w:rFonts w:ascii="Times New Roman" w:eastAsiaTheme="minorEastAsia" w:hAnsi="Times New Roman" w:cs="Times New Roman"/>
          <w:sz w:val="20"/>
          <w:szCs w:val="20"/>
        </w:rPr>
        <w:t>Additional Comments/Concerns/Questions?</w:t>
      </w: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143D5" w:rsidRDefault="00B143D5" w:rsidP="00B143D5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203DDD" w:rsidRDefault="00203DDD"/>
    <w:sectPr w:rsidR="00203DDD" w:rsidSect="00B143D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6AD2"/>
    <w:multiLevelType w:val="hybridMultilevel"/>
    <w:tmpl w:val="79B6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832FB"/>
    <w:multiLevelType w:val="hybridMultilevel"/>
    <w:tmpl w:val="B590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43D5"/>
    <w:rsid w:val="00203DDD"/>
    <w:rsid w:val="007406D0"/>
    <w:rsid w:val="00B1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 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2008-11-07T03:43:00Z</dcterms:created>
  <dcterms:modified xsi:type="dcterms:W3CDTF">2008-11-07T03:44:00Z</dcterms:modified>
</cp:coreProperties>
</file>