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4544F">
        <w:rPr>
          <w:rFonts w:ascii="Times New Roman" w:hAnsi="Times New Roman" w:cs="Times New Roman"/>
          <w:b/>
          <w:sz w:val="24"/>
          <w:szCs w:val="24"/>
        </w:rPr>
        <w:t>Mechanics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1.</w:t>
      </w:r>
      <w:r w:rsidRPr="0004544F">
        <w:rPr>
          <w:rFonts w:ascii="Times New Roman" w:hAnsi="Times New Roman" w:cs="Times New Roman"/>
          <w:sz w:val="24"/>
          <w:szCs w:val="24"/>
        </w:rPr>
        <w:tab/>
        <w:t>Motion in one dimension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2.</w:t>
      </w:r>
      <w:r w:rsidRPr="0004544F">
        <w:rPr>
          <w:rFonts w:ascii="Times New Roman" w:hAnsi="Times New Roman" w:cs="Times New Roman"/>
          <w:sz w:val="24"/>
          <w:szCs w:val="24"/>
        </w:rPr>
        <w:tab/>
        <w:t>Projectile motion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3.</w:t>
      </w:r>
      <w:r w:rsidRPr="0004544F">
        <w:rPr>
          <w:rFonts w:ascii="Times New Roman" w:hAnsi="Times New Roman" w:cs="Times New Roman"/>
          <w:sz w:val="24"/>
          <w:szCs w:val="24"/>
        </w:rPr>
        <w:tab/>
        <w:t>Linear momentum/Impulse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4.</w:t>
      </w:r>
      <w:r w:rsidRPr="0004544F">
        <w:rPr>
          <w:rFonts w:ascii="Times New Roman" w:hAnsi="Times New Roman" w:cs="Times New Roman"/>
          <w:sz w:val="24"/>
          <w:szCs w:val="24"/>
        </w:rPr>
        <w:tab/>
        <w:t>Newton’s Laws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Uniform circular motion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5.</w:t>
      </w:r>
      <w:r w:rsidRPr="0004544F">
        <w:rPr>
          <w:rFonts w:ascii="Times New Roman" w:hAnsi="Times New Roman" w:cs="Times New Roman"/>
          <w:sz w:val="24"/>
          <w:szCs w:val="24"/>
        </w:rPr>
        <w:tab/>
        <w:t>Torque and Rotational Statics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Angular momentum/Impulse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6.</w:t>
      </w:r>
      <w:r w:rsidRPr="0004544F">
        <w:rPr>
          <w:rFonts w:ascii="Times New Roman" w:hAnsi="Times New Roman" w:cs="Times New Roman"/>
          <w:sz w:val="24"/>
          <w:szCs w:val="24"/>
        </w:rPr>
        <w:tab/>
        <w:t>Conservative Forces/Potential Energy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Gravitation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b.</w:t>
      </w:r>
      <w:r w:rsidRPr="000454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544F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04544F">
        <w:rPr>
          <w:rFonts w:ascii="Times New Roman" w:hAnsi="Times New Roman" w:cs="Times New Roman"/>
          <w:sz w:val="24"/>
          <w:szCs w:val="24"/>
        </w:rPr>
        <w:t xml:space="preserve"> Laws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7.</w:t>
      </w:r>
      <w:r w:rsidRPr="0004544F">
        <w:rPr>
          <w:rFonts w:ascii="Times New Roman" w:hAnsi="Times New Roman" w:cs="Times New Roman"/>
          <w:sz w:val="24"/>
          <w:szCs w:val="24"/>
        </w:rPr>
        <w:tab/>
        <w:t xml:space="preserve">Oscillation; force perspective (pendulums and mass </w:t>
      </w:r>
      <w:proofErr w:type="gramStart"/>
      <w:r w:rsidRPr="0004544F">
        <w:rPr>
          <w:rFonts w:ascii="Times New Roman" w:hAnsi="Times New Roman" w:cs="Times New Roman"/>
          <w:sz w:val="24"/>
          <w:szCs w:val="24"/>
        </w:rPr>
        <w:t>on a springs</w:t>
      </w:r>
      <w:proofErr w:type="gramEnd"/>
      <w:r w:rsidRPr="0004544F">
        <w:rPr>
          <w:rFonts w:ascii="Times New Roman" w:hAnsi="Times New Roman" w:cs="Times New Roman"/>
          <w:sz w:val="24"/>
          <w:szCs w:val="24"/>
        </w:rPr>
        <w:t>)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Oscillation; energy perspective</w:t>
      </w:r>
      <w:bookmarkStart w:id="0" w:name="_GoBack"/>
      <w:bookmarkEnd w:id="0"/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8.</w:t>
      </w:r>
      <w:r w:rsidRPr="0004544F">
        <w:rPr>
          <w:rFonts w:ascii="Times New Roman" w:hAnsi="Times New Roman" w:cs="Times New Roman"/>
          <w:sz w:val="24"/>
          <w:szCs w:val="24"/>
        </w:rPr>
        <w:tab/>
        <w:t>Energy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Conservation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b.</w:t>
      </w:r>
      <w:r w:rsidRPr="0004544F">
        <w:rPr>
          <w:rFonts w:ascii="Times New Roman" w:hAnsi="Times New Roman" w:cs="Times New Roman"/>
          <w:sz w:val="24"/>
          <w:szCs w:val="24"/>
        </w:rPr>
        <w:tab/>
        <w:t>Work energy theorem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c.</w:t>
      </w:r>
      <w:r w:rsidRPr="0004544F">
        <w:rPr>
          <w:rFonts w:ascii="Times New Roman" w:hAnsi="Times New Roman" w:cs="Times New Roman"/>
          <w:sz w:val="24"/>
          <w:szCs w:val="24"/>
        </w:rPr>
        <w:tab/>
        <w:t xml:space="preserve">Power 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9.</w:t>
      </w:r>
      <w:r w:rsidRPr="0004544F">
        <w:rPr>
          <w:rFonts w:ascii="Times New Roman" w:hAnsi="Times New Roman" w:cs="Times New Roman"/>
          <w:sz w:val="24"/>
          <w:szCs w:val="24"/>
        </w:rPr>
        <w:tab/>
        <w:t>Temperature and Heat; mechanical equivalent of heat, specific/latent, heat transfer/expansion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4544F">
        <w:rPr>
          <w:rFonts w:ascii="Times New Roman" w:hAnsi="Times New Roman" w:cs="Times New Roman"/>
          <w:b/>
          <w:sz w:val="24"/>
          <w:szCs w:val="24"/>
        </w:rPr>
        <w:t>Thermodynamics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10.</w:t>
      </w:r>
      <w:r w:rsidRPr="0004544F">
        <w:rPr>
          <w:rFonts w:ascii="Times New Roman" w:hAnsi="Times New Roman" w:cs="Times New Roman"/>
          <w:sz w:val="24"/>
          <w:szCs w:val="24"/>
        </w:rPr>
        <w:tab/>
        <w:t>Kinetic Model of Gas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Ideal Gas Law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11.</w:t>
      </w:r>
      <w:r w:rsidRPr="0004544F">
        <w:rPr>
          <w:rFonts w:ascii="Times New Roman" w:hAnsi="Times New Roman" w:cs="Times New Roman"/>
          <w:sz w:val="24"/>
          <w:szCs w:val="24"/>
        </w:rPr>
        <w:tab/>
        <w:t>PV diagrams (first law)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Heat engines (second law)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4544F">
        <w:rPr>
          <w:rFonts w:ascii="Times New Roman" w:hAnsi="Times New Roman" w:cs="Times New Roman"/>
          <w:b/>
          <w:sz w:val="24"/>
          <w:szCs w:val="24"/>
        </w:rPr>
        <w:t>Fluids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12.</w:t>
      </w:r>
      <w:r w:rsidRPr="0004544F">
        <w:rPr>
          <w:rFonts w:ascii="Times New Roman" w:hAnsi="Times New Roman" w:cs="Times New Roman"/>
          <w:sz w:val="24"/>
          <w:szCs w:val="24"/>
        </w:rPr>
        <w:tab/>
        <w:t xml:space="preserve">Fluid Statics (pressure, </w:t>
      </w:r>
      <w:proofErr w:type="spellStart"/>
      <w:r w:rsidRPr="0004544F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04544F">
        <w:rPr>
          <w:rFonts w:ascii="Times New Roman" w:hAnsi="Times New Roman" w:cs="Times New Roman"/>
          <w:sz w:val="24"/>
          <w:szCs w:val="24"/>
        </w:rPr>
        <w:t>, Archimedes)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13.</w:t>
      </w:r>
      <w:r w:rsidRPr="0004544F">
        <w:rPr>
          <w:rFonts w:ascii="Times New Roman" w:hAnsi="Times New Roman" w:cs="Times New Roman"/>
          <w:sz w:val="24"/>
          <w:szCs w:val="24"/>
        </w:rPr>
        <w:tab/>
        <w:t>Fluid Dynamics (Continuity, Bernoulli, Application)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4544F">
        <w:rPr>
          <w:rFonts w:ascii="Times New Roman" w:hAnsi="Times New Roman" w:cs="Times New Roman"/>
          <w:b/>
          <w:sz w:val="24"/>
          <w:szCs w:val="24"/>
        </w:rPr>
        <w:t>Waves and Optics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14.</w:t>
      </w:r>
      <w:r w:rsidRPr="0004544F">
        <w:rPr>
          <w:rFonts w:ascii="Times New Roman" w:hAnsi="Times New Roman" w:cs="Times New Roman"/>
          <w:sz w:val="24"/>
          <w:szCs w:val="24"/>
        </w:rPr>
        <w:tab/>
        <w:t>Traveling and standing waves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Doppler effect</w:t>
      </w:r>
      <w:proofErr w:type="gramEnd"/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15.</w:t>
      </w:r>
      <w:r w:rsidRPr="0004544F">
        <w:rPr>
          <w:rFonts w:ascii="Times New Roman" w:hAnsi="Times New Roman" w:cs="Times New Roman"/>
          <w:sz w:val="24"/>
          <w:szCs w:val="24"/>
        </w:rPr>
        <w:tab/>
        <w:t>Superposition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Interference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b.</w:t>
      </w:r>
      <w:r w:rsidRPr="0004544F">
        <w:rPr>
          <w:rFonts w:ascii="Times New Roman" w:hAnsi="Times New Roman" w:cs="Times New Roman"/>
          <w:sz w:val="24"/>
          <w:szCs w:val="24"/>
        </w:rPr>
        <w:tab/>
        <w:t>Diffraction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c.</w:t>
      </w:r>
      <w:r w:rsidRPr="0004544F">
        <w:rPr>
          <w:rFonts w:ascii="Times New Roman" w:hAnsi="Times New Roman" w:cs="Times New Roman"/>
          <w:sz w:val="24"/>
          <w:szCs w:val="24"/>
        </w:rPr>
        <w:tab/>
        <w:t xml:space="preserve">Dispersion 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04544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4544F">
        <w:rPr>
          <w:rFonts w:ascii="Times New Roman" w:hAnsi="Times New Roman" w:cs="Times New Roman"/>
          <w:sz w:val="24"/>
          <w:szCs w:val="24"/>
        </w:rPr>
        <w:t>.</w:t>
      </w:r>
      <w:r w:rsidRPr="0004544F">
        <w:rPr>
          <w:rFonts w:ascii="Times New Roman" w:hAnsi="Times New Roman" w:cs="Times New Roman"/>
          <w:sz w:val="24"/>
          <w:szCs w:val="24"/>
        </w:rPr>
        <w:tab/>
        <w:t>E&amp;M spectrum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16.</w:t>
      </w:r>
      <w:r w:rsidRPr="0004544F">
        <w:rPr>
          <w:rFonts w:ascii="Times New Roman" w:hAnsi="Times New Roman" w:cs="Times New Roman"/>
          <w:sz w:val="24"/>
          <w:szCs w:val="24"/>
        </w:rPr>
        <w:tab/>
        <w:t>Reflection/Refraction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Mirrors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b.</w:t>
      </w:r>
      <w:r w:rsidRPr="0004544F">
        <w:rPr>
          <w:rFonts w:ascii="Times New Roman" w:hAnsi="Times New Roman" w:cs="Times New Roman"/>
          <w:sz w:val="24"/>
          <w:szCs w:val="24"/>
        </w:rPr>
        <w:tab/>
        <w:t>Lenses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4544F">
        <w:rPr>
          <w:rFonts w:ascii="Times New Roman" w:hAnsi="Times New Roman" w:cs="Times New Roman"/>
          <w:b/>
          <w:sz w:val="24"/>
          <w:szCs w:val="24"/>
        </w:rPr>
        <w:t xml:space="preserve">Modern </w:t>
      </w:r>
      <w:proofErr w:type="spellStart"/>
      <w:r w:rsidRPr="0004544F">
        <w:rPr>
          <w:rFonts w:ascii="Times New Roman" w:hAnsi="Times New Roman" w:cs="Times New Roman"/>
          <w:b/>
          <w:sz w:val="24"/>
          <w:szCs w:val="24"/>
        </w:rPr>
        <w:t>Fiziks</w:t>
      </w:r>
      <w:proofErr w:type="spellEnd"/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17.</w:t>
      </w:r>
      <w:r w:rsidRPr="0004544F">
        <w:rPr>
          <w:rFonts w:ascii="Times New Roman" w:hAnsi="Times New Roman" w:cs="Times New Roman"/>
          <w:sz w:val="24"/>
          <w:szCs w:val="24"/>
        </w:rPr>
        <w:tab/>
        <w:t>Alpha scattering and the Rutherford Model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Bohr Model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18.</w:t>
      </w:r>
      <w:r w:rsidRPr="0004544F">
        <w:rPr>
          <w:rFonts w:ascii="Times New Roman" w:hAnsi="Times New Roman" w:cs="Times New Roman"/>
          <w:sz w:val="24"/>
          <w:szCs w:val="24"/>
        </w:rPr>
        <w:tab/>
        <w:t>Photons and Photoelectric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Wave/Particle Duality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04544F">
        <w:rPr>
          <w:rFonts w:ascii="Times New Roman" w:hAnsi="Times New Roman" w:cs="Times New Roman"/>
          <w:sz w:val="24"/>
          <w:szCs w:val="24"/>
        </w:rPr>
        <w:tab/>
        <w:t>Radioactivity and half-life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Nuclear reactions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b.</w:t>
      </w:r>
      <w:r w:rsidRPr="0004544F">
        <w:rPr>
          <w:rFonts w:ascii="Times New Roman" w:hAnsi="Times New Roman" w:cs="Times New Roman"/>
          <w:sz w:val="24"/>
          <w:szCs w:val="24"/>
        </w:rPr>
        <w:tab/>
        <w:t>Mass energy equivalence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4544F">
        <w:rPr>
          <w:rFonts w:ascii="Times New Roman" w:hAnsi="Times New Roman" w:cs="Times New Roman"/>
          <w:b/>
          <w:sz w:val="24"/>
          <w:szCs w:val="24"/>
        </w:rPr>
        <w:t>E&amp;M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20.</w:t>
      </w:r>
      <w:r w:rsidRPr="0004544F">
        <w:rPr>
          <w:rFonts w:ascii="Times New Roman" w:hAnsi="Times New Roman" w:cs="Times New Roman"/>
          <w:sz w:val="24"/>
          <w:szCs w:val="24"/>
        </w:rPr>
        <w:tab/>
        <w:t>Charge/field/potential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21.</w:t>
      </w:r>
      <w:r w:rsidRPr="0004544F">
        <w:rPr>
          <w:rFonts w:ascii="Times New Roman" w:hAnsi="Times New Roman" w:cs="Times New Roman"/>
          <w:sz w:val="24"/>
          <w:szCs w:val="24"/>
        </w:rPr>
        <w:tab/>
        <w:t>DC Circuits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22.</w:t>
      </w:r>
      <w:r w:rsidRPr="000454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544F">
        <w:rPr>
          <w:rFonts w:ascii="Times New Roman" w:hAnsi="Times New Roman" w:cs="Times New Roman"/>
          <w:sz w:val="24"/>
          <w:szCs w:val="24"/>
        </w:rPr>
        <w:t>Magnetostatics</w:t>
      </w:r>
      <w:proofErr w:type="spellEnd"/>
      <w:r w:rsidRPr="0004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a.</w:t>
      </w:r>
      <w:r w:rsidRPr="0004544F">
        <w:rPr>
          <w:rFonts w:ascii="Times New Roman" w:hAnsi="Times New Roman" w:cs="Times New Roman"/>
          <w:sz w:val="24"/>
          <w:szCs w:val="24"/>
        </w:rPr>
        <w:tab/>
        <w:t>Forces on moving charges/current carrying wires</w:t>
      </w:r>
    </w:p>
    <w:p w:rsidR="0004544F" w:rsidRPr="0004544F" w:rsidRDefault="0004544F" w:rsidP="0004544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b.</w:t>
      </w:r>
      <w:r w:rsidRPr="0004544F">
        <w:rPr>
          <w:rFonts w:ascii="Times New Roman" w:hAnsi="Times New Roman" w:cs="Times New Roman"/>
          <w:sz w:val="24"/>
          <w:szCs w:val="24"/>
        </w:rPr>
        <w:tab/>
        <w:t>Fields from wires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23.</w:t>
      </w:r>
      <w:r w:rsidRPr="0004544F">
        <w:rPr>
          <w:rFonts w:ascii="Times New Roman" w:hAnsi="Times New Roman" w:cs="Times New Roman"/>
          <w:sz w:val="24"/>
          <w:szCs w:val="24"/>
        </w:rPr>
        <w:tab/>
        <w:t>Induction</w:t>
      </w:r>
    </w:p>
    <w:p w:rsidR="0004544F" w:rsidRPr="0004544F" w:rsidRDefault="0004544F" w:rsidP="00045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454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544F">
        <w:rPr>
          <w:rFonts w:ascii="Times New Roman" w:hAnsi="Times New Roman" w:cs="Times New Roman"/>
          <w:sz w:val="24"/>
          <w:szCs w:val="24"/>
        </w:rPr>
        <w:t>.</w:t>
      </w:r>
      <w:r w:rsidRPr="0004544F">
        <w:rPr>
          <w:rFonts w:ascii="Times New Roman" w:hAnsi="Times New Roman" w:cs="Times New Roman"/>
          <w:sz w:val="24"/>
          <w:szCs w:val="24"/>
        </w:rPr>
        <w:tab/>
        <w:t>E&amp;M Waves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4544F">
        <w:rPr>
          <w:rFonts w:ascii="Times New Roman" w:hAnsi="Times New Roman" w:cs="Times New Roman"/>
          <w:b/>
          <w:sz w:val="24"/>
          <w:szCs w:val="24"/>
        </w:rPr>
        <w:t>Review and Practice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24. Mechanics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25. Thermodynamics and Fluids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26. Waves and Modern Physics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27. E&amp;M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28. Practice AP Test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4544F">
        <w:rPr>
          <w:rFonts w:ascii="Times New Roman" w:hAnsi="Times New Roman" w:cs="Times New Roman"/>
          <w:sz w:val="24"/>
          <w:szCs w:val="24"/>
        </w:rPr>
        <w:t>29. Review Practice AP Test</w:t>
      </w: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544F" w:rsidRPr="0004544F" w:rsidRDefault="0004544F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4A8A" w:rsidRPr="00446174" w:rsidRDefault="00B24A8A" w:rsidP="00045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B24A8A" w:rsidRPr="0044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4F"/>
    <w:rsid w:val="0004544F"/>
    <w:rsid w:val="00446174"/>
    <w:rsid w:val="00B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2011-09-11T03:51:00Z</dcterms:created>
  <dcterms:modified xsi:type="dcterms:W3CDTF">2011-09-11T03:57:00Z</dcterms:modified>
</cp:coreProperties>
</file>